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DA1A13" w:rsidP="00302C2D">
      <w:pPr>
        <w:jc w:val="center"/>
        <w:rPr>
          <w:rFonts w:ascii="Tahoma" w:hAnsi="Tahoma" w:cs="Tahoma"/>
          <w:b/>
          <w:sz w:val="28"/>
        </w:rPr>
      </w:pPr>
      <w:proofErr w:type="spellStart"/>
      <w:r>
        <w:rPr>
          <w:rFonts w:ascii="Tahoma" w:hAnsi="Tahoma" w:cs="Tahoma"/>
          <w:b/>
          <w:sz w:val="28"/>
        </w:rPr>
        <w:t>Business</w:t>
      </w:r>
      <w:proofErr w:type="spellEnd"/>
      <w:r>
        <w:rPr>
          <w:rFonts w:ascii="Tahoma" w:hAnsi="Tahoma" w:cs="Tahoma"/>
          <w:b/>
          <w:sz w:val="28"/>
        </w:rPr>
        <w:t xml:space="preserve"> </w:t>
      </w:r>
      <w:proofErr w:type="spellStart"/>
      <w:r>
        <w:rPr>
          <w:rFonts w:ascii="Tahoma" w:hAnsi="Tahoma" w:cs="Tahoma"/>
          <w:b/>
          <w:sz w:val="28"/>
        </w:rPr>
        <w:t>Administration</w:t>
      </w:r>
      <w:proofErr w:type="spellEnd"/>
      <w:r w:rsidR="00302C2D" w:rsidRPr="00302C2D">
        <w:rPr>
          <w:rFonts w:ascii="Tahoma" w:hAnsi="Tahoma" w:cs="Tahoma"/>
          <w:b/>
          <w:sz w:val="28"/>
        </w:rPr>
        <w:t xml:space="preserve"> </w:t>
      </w:r>
      <w:proofErr w:type="spellStart"/>
      <w:r w:rsidR="00302C2D" w:rsidRPr="00302C2D">
        <w:rPr>
          <w:rFonts w:ascii="Tahoma" w:hAnsi="Tahoma" w:cs="Tahoma"/>
          <w:b/>
          <w:sz w:val="28"/>
        </w:rPr>
        <w:t>Grading</w:t>
      </w:r>
      <w:proofErr w:type="spellEnd"/>
      <w:r w:rsidR="00302C2D" w:rsidRPr="00302C2D">
        <w:rPr>
          <w:rFonts w:ascii="Tahoma" w:hAnsi="Tahoma" w:cs="Tahoma"/>
          <w:b/>
          <w:sz w:val="28"/>
        </w:rPr>
        <w:t xml:space="preserve"> </w:t>
      </w:r>
      <w:proofErr w:type="spellStart"/>
      <w:r w:rsidR="00302C2D" w:rsidRPr="00302C2D">
        <w:rPr>
          <w:rFonts w:ascii="Tahoma" w:hAnsi="Tahoma" w:cs="Tahoma"/>
          <w:b/>
          <w:sz w:val="28"/>
        </w:rPr>
        <w:t>Table</w:t>
      </w:r>
      <w:r w:rsidR="0072773E">
        <w:rPr>
          <w:rFonts w:ascii="Tahoma" w:hAnsi="Tahoma" w:cs="Tahoma"/>
          <w:b/>
          <w:sz w:val="28"/>
        </w:rPr>
        <w:t>s</w:t>
      </w:r>
      <w:proofErr w:type="spellEnd"/>
    </w:p>
    <w:tbl>
      <w:tblPr>
        <w:tblW w:w="646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144"/>
        <w:gridCol w:w="1300"/>
        <w:gridCol w:w="1380"/>
        <w:gridCol w:w="1380"/>
        <w:gridCol w:w="1260"/>
      </w:tblGrid>
      <w:tr w:rsidR="006115C6" w:rsidRPr="00393C45" w:rsidTr="006115C6">
        <w:trPr>
          <w:trHeight w:val="6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Rl"/>
            <w:vAlign w:val="center"/>
            <w:hideMark/>
          </w:tcPr>
          <w:p w:rsidR="006115C6" w:rsidRDefault="006115C6" w:rsidP="006115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6115C6" w:rsidRPr="00393C45" w:rsidRDefault="006115C6" w:rsidP="006115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BUSINESS ADMINISTRATION DAYTIME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2019-2021 (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6115C6" w:rsidRPr="00393C45" w:rsidRDefault="006115C6" w:rsidP="006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34,93%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52,74%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68,77%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13,46%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82,22%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2018-2020 (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49,69%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66,14%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80,50%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115C6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2017-2019 (</w:t>
            </w:r>
            <w:proofErr w:type="spellStart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6115C6" w:rsidRPr="00393C45" w:rsidTr="006115C6">
        <w:trPr>
          <w:trHeight w:val="203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393C45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25,18%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14,49%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39,67%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15,91%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55,58%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72,24%</w:t>
            </w:r>
          </w:p>
        </w:tc>
      </w:tr>
      <w:tr w:rsidR="006115C6" w:rsidRPr="00393C45" w:rsidTr="006115C6">
        <w:trPr>
          <w:trHeight w:val="250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115C6" w:rsidRPr="00393C45" w:rsidRDefault="006115C6" w:rsidP="00393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93C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D5FF4"/>
    <w:rsid w:val="00302C2D"/>
    <w:rsid w:val="00393C45"/>
    <w:rsid w:val="006115C6"/>
    <w:rsid w:val="0072773E"/>
    <w:rsid w:val="00AD50A9"/>
    <w:rsid w:val="00BF73DD"/>
    <w:rsid w:val="00D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4</cp:revision>
  <dcterms:created xsi:type="dcterms:W3CDTF">2023-03-28T07:15:00Z</dcterms:created>
  <dcterms:modified xsi:type="dcterms:W3CDTF">2023-03-28T08:33:00Z</dcterms:modified>
</cp:coreProperties>
</file>