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03"/>
        <w:gridCol w:w="2972"/>
        <w:gridCol w:w="2971"/>
        <w:gridCol w:w="2586"/>
      </w:tblGrid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Birim Adı</w:t>
            </w:r>
          </w:p>
        </w:tc>
        <w:tc>
          <w:tcPr>
            <w:tcW w:w="8529" w:type="dxa"/>
            <w:gridSpan w:val="3"/>
          </w:tcPr>
          <w:p w:rsidR="00A91187" w:rsidRPr="00723CA9" w:rsidRDefault="00A91187" w:rsidP="00A9118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723CA9">
              <w:rPr>
                <w:rFonts w:ascii="Times New Roman" w:hAnsi="Times New Roman" w:cs="Times New Roman"/>
                <w:bCs/>
              </w:rPr>
              <w:t>İktisadi ve İdari Bilimler Fakültesi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Alt Birim Adı</w:t>
            </w:r>
          </w:p>
        </w:tc>
        <w:tc>
          <w:tcPr>
            <w:tcW w:w="8529" w:type="dxa"/>
            <w:gridSpan w:val="3"/>
          </w:tcPr>
          <w:p w:rsidR="0008016F" w:rsidRDefault="00700613" w:rsidP="00A911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Öğrenci İşleri </w:t>
            </w:r>
            <w:r w:rsidR="0008016F">
              <w:rPr>
                <w:rFonts w:ascii="Times New Roman" w:hAnsi="Times New Roman" w:cs="Times New Roman"/>
                <w:bCs/>
              </w:rPr>
              <w:t>(Ulusal ve Uluslararası Değişim)</w:t>
            </w:r>
          </w:p>
          <w:p w:rsidR="00A91187" w:rsidRPr="00723CA9" w:rsidRDefault="00A91187" w:rsidP="009553CD">
            <w:pPr>
              <w:pStyle w:val="ListeParagraf"/>
              <w:rPr>
                <w:bCs/>
              </w:rPr>
            </w:pP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 Unvanı</w:t>
            </w:r>
          </w:p>
        </w:tc>
        <w:tc>
          <w:tcPr>
            <w:tcW w:w="8529" w:type="dxa"/>
            <w:gridSpan w:val="3"/>
          </w:tcPr>
          <w:p w:rsidR="00A91187" w:rsidRPr="00723CA9" w:rsidRDefault="00AA2C87" w:rsidP="00A9118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Memur</w:t>
            </w:r>
            <w:r w:rsidR="00A026F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/İşçi</w:t>
            </w:r>
            <w:r w:rsidR="00A026F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/</w:t>
            </w:r>
            <w:r w:rsidR="00A026F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Büro Destek Elemanı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Görevin Bağlı Olduğu Unvan</w:t>
            </w:r>
          </w:p>
        </w:tc>
        <w:tc>
          <w:tcPr>
            <w:tcW w:w="8529" w:type="dxa"/>
            <w:gridSpan w:val="3"/>
          </w:tcPr>
          <w:p w:rsidR="00A91187" w:rsidRPr="00723CA9" w:rsidRDefault="0008016F" w:rsidP="009553C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Şef</w:t>
            </w:r>
            <w:r w:rsidR="00A026F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/</w:t>
            </w:r>
            <w:r w:rsidR="00A026F8">
              <w:rPr>
                <w:rFonts w:ascii="Times New Roman" w:hAnsi="Times New Roman" w:cs="Times New Roman"/>
                <w:bCs/>
              </w:rPr>
              <w:t xml:space="preserve"> </w:t>
            </w:r>
            <w:r w:rsidR="009553CD">
              <w:rPr>
                <w:rFonts w:ascii="Times New Roman" w:hAnsi="Times New Roman" w:cs="Times New Roman"/>
                <w:bCs/>
              </w:rPr>
              <w:t xml:space="preserve">Fakülte Sekreteri 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Astları</w:t>
            </w:r>
          </w:p>
        </w:tc>
        <w:tc>
          <w:tcPr>
            <w:tcW w:w="8529" w:type="dxa"/>
            <w:gridSpan w:val="3"/>
          </w:tcPr>
          <w:p w:rsidR="00A91187" w:rsidRPr="00723CA9" w:rsidRDefault="0008016F" w:rsidP="009553C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Vekâlet/Görev Devri</w:t>
            </w:r>
          </w:p>
        </w:tc>
        <w:tc>
          <w:tcPr>
            <w:tcW w:w="8529" w:type="dxa"/>
            <w:gridSpan w:val="3"/>
          </w:tcPr>
          <w:p w:rsidR="00A91187" w:rsidRPr="00723CA9" w:rsidRDefault="0034113F" w:rsidP="00A91187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34113F">
              <w:rPr>
                <w:rFonts w:ascii="Times New Roman" w:hAnsi="Times New Roman" w:cs="Times New Roman"/>
                <w:bCs/>
              </w:rPr>
              <w:t>Fakülte Sekreterinin görevlendireceği diğer bir personel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Görevin Gerektiği Nitelikler</w:t>
            </w:r>
          </w:p>
        </w:tc>
        <w:tc>
          <w:tcPr>
            <w:tcW w:w="8529" w:type="dxa"/>
            <w:gridSpan w:val="3"/>
          </w:tcPr>
          <w:p w:rsidR="0034113F" w:rsidRPr="0034113F" w:rsidRDefault="0034113F" w:rsidP="00341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4113F">
              <w:rPr>
                <w:rFonts w:ascii="Times New Roman" w:hAnsi="Times New Roman" w:cs="Times New Roman"/>
              </w:rPr>
              <w:t>En az lise mezunu olmak</w:t>
            </w:r>
          </w:p>
          <w:p w:rsidR="0034113F" w:rsidRPr="0034113F" w:rsidRDefault="0034113F" w:rsidP="00341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4113F">
              <w:rPr>
                <w:rFonts w:ascii="Times New Roman" w:hAnsi="Times New Roman" w:cs="Times New Roman"/>
              </w:rPr>
              <w:t>Görevinin gerektirdiği düzeyde iş yapabilme kabiliyetine sahip olmak</w:t>
            </w:r>
          </w:p>
          <w:p w:rsidR="0034113F" w:rsidRPr="0034113F" w:rsidRDefault="0034113F" w:rsidP="00341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4113F">
              <w:rPr>
                <w:rFonts w:ascii="Times New Roman" w:hAnsi="Times New Roman" w:cs="Times New Roman"/>
              </w:rPr>
              <w:t xml:space="preserve">Mevzuat bilgisi </w:t>
            </w:r>
          </w:p>
          <w:p w:rsidR="009553CD" w:rsidRPr="00723CA9" w:rsidRDefault="0034113F" w:rsidP="003411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4113F">
              <w:rPr>
                <w:rFonts w:ascii="Times New Roman" w:hAnsi="Times New Roman" w:cs="Times New Roman"/>
              </w:rPr>
              <w:t>Gelişime ve öğrenmeye açık olmak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 Alanı</w:t>
            </w:r>
          </w:p>
        </w:tc>
        <w:tc>
          <w:tcPr>
            <w:tcW w:w="8529" w:type="dxa"/>
            <w:gridSpan w:val="3"/>
            <w:vAlign w:val="center"/>
          </w:tcPr>
          <w:p w:rsidR="00A026F8" w:rsidRPr="00723CA9" w:rsidRDefault="00A026F8" w:rsidP="00F01B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Ulusal ve Uluslararası </w:t>
            </w:r>
            <w:r w:rsidR="00B527F5">
              <w:rPr>
                <w:rFonts w:ascii="Times New Roman" w:hAnsi="Times New Roman" w:cs="Times New Roman"/>
              </w:rPr>
              <w:t>Değişim P</w:t>
            </w:r>
            <w:r>
              <w:rPr>
                <w:rFonts w:ascii="Times New Roman" w:hAnsi="Times New Roman" w:cs="Times New Roman"/>
              </w:rPr>
              <w:t>rogramları kapsamında (</w:t>
            </w:r>
            <w:proofErr w:type="spellStart"/>
            <w:r>
              <w:rPr>
                <w:rFonts w:ascii="Times New Roman" w:hAnsi="Times New Roman" w:cs="Times New Roman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B527F5">
              <w:rPr>
                <w:rFonts w:ascii="Times New Roman" w:hAnsi="Times New Roman" w:cs="Times New Roman"/>
              </w:rPr>
              <w:t xml:space="preserve">Orhun, Mevlana) ikili protokoller ile ilgili </w:t>
            </w:r>
            <w:r>
              <w:rPr>
                <w:rFonts w:ascii="Times New Roman" w:hAnsi="Times New Roman" w:cs="Times New Roman"/>
              </w:rPr>
              <w:t>y</w:t>
            </w:r>
            <w:r w:rsidR="00B527F5">
              <w:rPr>
                <w:rFonts w:ascii="Times New Roman" w:hAnsi="Times New Roman" w:cs="Times New Roman"/>
              </w:rPr>
              <w:t xml:space="preserve">azışmaları ve takibini yapmak. </w:t>
            </w:r>
            <w:r w:rsidR="0029317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F70AB0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Temel Görev ve Sorumlulukları</w:t>
            </w:r>
          </w:p>
        </w:tc>
        <w:tc>
          <w:tcPr>
            <w:tcW w:w="8529" w:type="dxa"/>
            <w:gridSpan w:val="3"/>
            <w:vAlign w:val="center"/>
          </w:tcPr>
          <w:p w:rsidR="00723CA9" w:rsidRPr="00093EE9" w:rsidRDefault="00B527F5" w:rsidP="00093EE9">
            <w:pPr>
              <w:pStyle w:val="ListeParagraf"/>
              <w:numPr>
                <w:ilvl w:val="0"/>
                <w:numId w:val="6"/>
              </w:numPr>
              <w:tabs>
                <w:tab w:val="left" w:pos="426"/>
              </w:tabs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93EE9">
              <w:rPr>
                <w:bCs/>
                <w:color w:val="000000"/>
                <w:sz w:val="22"/>
                <w:szCs w:val="22"/>
              </w:rPr>
              <w:t>Erasmu</w:t>
            </w:r>
            <w:r w:rsidR="00A026F8" w:rsidRPr="00093EE9">
              <w:rPr>
                <w:bCs/>
                <w:color w:val="000000"/>
                <w:sz w:val="22"/>
                <w:szCs w:val="22"/>
              </w:rPr>
              <w:t>s</w:t>
            </w:r>
            <w:proofErr w:type="spellEnd"/>
            <w:r w:rsidR="00A026F8" w:rsidRPr="00093EE9">
              <w:rPr>
                <w:bCs/>
                <w:color w:val="000000"/>
                <w:sz w:val="22"/>
                <w:szCs w:val="22"/>
              </w:rPr>
              <w:t xml:space="preserve"> ö</w:t>
            </w:r>
            <w:r w:rsidR="0097043C" w:rsidRPr="00093EE9">
              <w:rPr>
                <w:bCs/>
                <w:color w:val="000000"/>
                <w:sz w:val="22"/>
                <w:szCs w:val="22"/>
              </w:rPr>
              <w:t>ğ</w:t>
            </w:r>
            <w:r w:rsidRPr="00093EE9">
              <w:rPr>
                <w:bCs/>
                <w:color w:val="000000"/>
                <w:sz w:val="22"/>
                <w:szCs w:val="22"/>
              </w:rPr>
              <w:t xml:space="preserve">renim </w:t>
            </w:r>
            <w:r w:rsidR="00A026F8" w:rsidRPr="00093EE9">
              <w:rPr>
                <w:bCs/>
                <w:color w:val="000000"/>
                <w:sz w:val="22"/>
                <w:szCs w:val="22"/>
              </w:rPr>
              <w:t>h</w:t>
            </w:r>
            <w:r w:rsidRPr="00093EE9">
              <w:rPr>
                <w:bCs/>
                <w:color w:val="000000"/>
                <w:sz w:val="22"/>
                <w:szCs w:val="22"/>
              </w:rPr>
              <w:t xml:space="preserve">areketliliği </w:t>
            </w:r>
            <w:r w:rsidR="00A026F8" w:rsidRPr="00093EE9">
              <w:rPr>
                <w:bCs/>
                <w:color w:val="000000"/>
                <w:sz w:val="22"/>
                <w:szCs w:val="22"/>
              </w:rPr>
              <w:t>b</w:t>
            </w:r>
            <w:r w:rsidRPr="00093EE9">
              <w:rPr>
                <w:bCs/>
                <w:color w:val="000000"/>
                <w:sz w:val="22"/>
                <w:szCs w:val="22"/>
              </w:rPr>
              <w:t xml:space="preserve">aşvuru kabul işlemlerinin takibini yapmak üst yazıyla koordinatörlüğe </w:t>
            </w:r>
            <w:r w:rsidR="00381161" w:rsidRPr="00093EE9">
              <w:rPr>
                <w:bCs/>
                <w:color w:val="000000"/>
                <w:sz w:val="22"/>
                <w:szCs w:val="22"/>
              </w:rPr>
              <w:t>iletmek</w:t>
            </w:r>
          </w:p>
          <w:p w:rsidR="00381161" w:rsidRPr="00093EE9" w:rsidRDefault="00381161" w:rsidP="00093EE9">
            <w:pPr>
              <w:pStyle w:val="ListeParagraf"/>
              <w:numPr>
                <w:ilvl w:val="0"/>
                <w:numId w:val="6"/>
              </w:numPr>
              <w:tabs>
                <w:tab w:val="left" w:pos="426"/>
              </w:tabs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93EE9">
              <w:rPr>
                <w:bCs/>
                <w:color w:val="000000"/>
                <w:sz w:val="22"/>
                <w:szCs w:val="22"/>
              </w:rPr>
              <w:t>Erasmus</w:t>
            </w:r>
            <w:proofErr w:type="spellEnd"/>
            <w:r w:rsidRPr="00093EE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A026F8" w:rsidRPr="00093EE9">
              <w:rPr>
                <w:bCs/>
                <w:color w:val="000000"/>
                <w:sz w:val="22"/>
                <w:szCs w:val="22"/>
              </w:rPr>
              <w:t>s</w:t>
            </w:r>
            <w:r w:rsidRPr="00093EE9">
              <w:rPr>
                <w:bCs/>
                <w:color w:val="000000"/>
                <w:sz w:val="22"/>
                <w:szCs w:val="22"/>
              </w:rPr>
              <w:t xml:space="preserve">taj </w:t>
            </w:r>
            <w:r w:rsidR="00A026F8" w:rsidRPr="00093EE9">
              <w:rPr>
                <w:bCs/>
                <w:color w:val="000000"/>
                <w:sz w:val="22"/>
                <w:szCs w:val="22"/>
              </w:rPr>
              <w:t>h</w:t>
            </w:r>
            <w:r w:rsidRPr="00093EE9">
              <w:rPr>
                <w:bCs/>
                <w:color w:val="000000"/>
                <w:sz w:val="22"/>
                <w:szCs w:val="22"/>
              </w:rPr>
              <w:t>areketliliği takibini yapmak üst yazıyla koordinatörlüğe iletmek</w:t>
            </w:r>
          </w:p>
          <w:p w:rsidR="00381161" w:rsidRPr="00093EE9" w:rsidRDefault="00381161" w:rsidP="00093EE9">
            <w:pPr>
              <w:pStyle w:val="ListeParagraf"/>
              <w:numPr>
                <w:ilvl w:val="0"/>
                <w:numId w:val="6"/>
              </w:numPr>
              <w:tabs>
                <w:tab w:val="left" w:pos="426"/>
              </w:tabs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93EE9">
              <w:rPr>
                <w:bCs/>
                <w:color w:val="000000"/>
                <w:sz w:val="22"/>
                <w:szCs w:val="22"/>
              </w:rPr>
              <w:t>Erasmus</w:t>
            </w:r>
            <w:proofErr w:type="spellEnd"/>
            <w:r w:rsidRPr="00093EE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A026F8" w:rsidRPr="00093EE9">
              <w:rPr>
                <w:bCs/>
                <w:color w:val="000000"/>
                <w:sz w:val="22"/>
                <w:szCs w:val="22"/>
              </w:rPr>
              <w:t>s</w:t>
            </w:r>
            <w:r w:rsidRPr="00093EE9">
              <w:rPr>
                <w:bCs/>
                <w:color w:val="000000"/>
                <w:sz w:val="22"/>
                <w:szCs w:val="22"/>
              </w:rPr>
              <w:t xml:space="preserve">taj </w:t>
            </w:r>
            <w:r w:rsidR="00A026F8" w:rsidRPr="00093EE9">
              <w:rPr>
                <w:bCs/>
                <w:color w:val="000000"/>
                <w:sz w:val="22"/>
                <w:szCs w:val="22"/>
              </w:rPr>
              <w:t>h</w:t>
            </w:r>
            <w:r w:rsidRPr="00093EE9">
              <w:rPr>
                <w:bCs/>
                <w:color w:val="000000"/>
                <w:sz w:val="22"/>
                <w:szCs w:val="22"/>
              </w:rPr>
              <w:t>a</w:t>
            </w:r>
            <w:r w:rsidR="0097043C" w:rsidRPr="00093EE9">
              <w:rPr>
                <w:bCs/>
                <w:color w:val="000000"/>
                <w:sz w:val="22"/>
                <w:szCs w:val="22"/>
              </w:rPr>
              <w:t>r</w:t>
            </w:r>
            <w:r w:rsidRPr="00093EE9">
              <w:rPr>
                <w:bCs/>
                <w:color w:val="000000"/>
                <w:sz w:val="22"/>
                <w:szCs w:val="22"/>
              </w:rPr>
              <w:t xml:space="preserve">eketliliği </w:t>
            </w:r>
            <w:r w:rsidR="00A026F8" w:rsidRPr="00093EE9">
              <w:rPr>
                <w:bCs/>
                <w:color w:val="000000"/>
                <w:sz w:val="22"/>
                <w:szCs w:val="22"/>
              </w:rPr>
              <w:t>k</w:t>
            </w:r>
            <w:r w:rsidR="005E452C">
              <w:rPr>
                <w:bCs/>
                <w:color w:val="000000"/>
                <w:sz w:val="22"/>
                <w:szCs w:val="22"/>
              </w:rPr>
              <w:t xml:space="preserve">abul edilen öğrencilerin </w:t>
            </w:r>
            <w:r w:rsidRPr="00093EE9">
              <w:rPr>
                <w:bCs/>
                <w:color w:val="000000"/>
                <w:sz w:val="22"/>
                <w:szCs w:val="22"/>
              </w:rPr>
              <w:t xml:space="preserve">evraklarının </w:t>
            </w:r>
            <w:r w:rsidR="00A026F8" w:rsidRPr="00093EE9">
              <w:rPr>
                <w:bCs/>
                <w:color w:val="000000"/>
                <w:sz w:val="22"/>
                <w:szCs w:val="22"/>
              </w:rPr>
              <w:t xml:space="preserve">alınan </w:t>
            </w:r>
            <w:r w:rsidRPr="00093EE9">
              <w:rPr>
                <w:bCs/>
                <w:color w:val="000000"/>
                <w:sz w:val="22"/>
                <w:szCs w:val="22"/>
              </w:rPr>
              <w:t xml:space="preserve">Yönetim Kurulu Kararı </w:t>
            </w:r>
            <w:r w:rsidR="00A026F8" w:rsidRPr="00093EE9">
              <w:rPr>
                <w:bCs/>
                <w:color w:val="000000"/>
                <w:sz w:val="22"/>
                <w:szCs w:val="22"/>
              </w:rPr>
              <w:t xml:space="preserve">ile birlikte </w:t>
            </w:r>
            <w:r w:rsidRPr="00093EE9">
              <w:rPr>
                <w:bCs/>
                <w:color w:val="000000"/>
                <w:sz w:val="22"/>
                <w:szCs w:val="22"/>
              </w:rPr>
              <w:t>koordinatörlüğe iletmek</w:t>
            </w:r>
          </w:p>
          <w:p w:rsidR="00381161" w:rsidRPr="00093EE9" w:rsidRDefault="00381161" w:rsidP="00093EE9">
            <w:pPr>
              <w:pStyle w:val="ListeParagraf"/>
              <w:numPr>
                <w:ilvl w:val="0"/>
                <w:numId w:val="6"/>
              </w:numPr>
              <w:tabs>
                <w:tab w:val="left" w:pos="426"/>
              </w:tabs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93EE9">
              <w:rPr>
                <w:bCs/>
                <w:color w:val="000000"/>
                <w:sz w:val="22"/>
                <w:szCs w:val="22"/>
              </w:rPr>
              <w:t>Erasmus</w:t>
            </w:r>
            <w:proofErr w:type="spellEnd"/>
            <w:r w:rsidRPr="00093EE9">
              <w:rPr>
                <w:bCs/>
                <w:color w:val="000000"/>
                <w:sz w:val="22"/>
                <w:szCs w:val="22"/>
              </w:rPr>
              <w:t xml:space="preserve"> ile gelen öğrencilerin </w:t>
            </w:r>
            <w:r w:rsidR="0097043C" w:rsidRPr="00093EE9">
              <w:rPr>
                <w:bCs/>
                <w:color w:val="000000"/>
                <w:sz w:val="22"/>
                <w:szCs w:val="22"/>
              </w:rPr>
              <w:t>öğrenim protoko</w:t>
            </w:r>
            <w:r w:rsidRPr="00093EE9">
              <w:rPr>
                <w:bCs/>
                <w:color w:val="000000"/>
                <w:sz w:val="22"/>
                <w:szCs w:val="22"/>
              </w:rPr>
              <w:t>llerin</w:t>
            </w:r>
            <w:r w:rsidR="00A026F8" w:rsidRPr="00093EE9">
              <w:rPr>
                <w:bCs/>
                <w:color w:val="000000"/>
                <w:sz w:val="22"/>
                <w:szCs w:val="22"/>
              </w:rPr>
              <w:t xml:space="preserve">i bölümünde sorumlu koordinatörlere </w:t>
            </w:r>
            <w:r w:rsidRPr="00093EE9">
              <w:rPr>
                <w:bCs/>
                <w:color w:val="000000"/>
                <w:sz w:val="22"/>
                <w:szCs w:val="22"/>
              </w:rPr>
              <w:t>e</w:t>
            </w:r>
            <w:r w:rsidR="00A026F8" w:rsidRPr="00093EE9">
              <w:rPr>
                <w:bCs/>
                <w:color w:val="000000"/>
                <w:sz w:val="22"/>
                <w:szCs w:val="22"/>
              </w:rPr>
              <w:t>-mail ile göndererek</w:t>
            </w:r>
            <w:r w:rsidR="0097043C" w:rsidRPr="00093EE9">
              <w:rPr>
                <w:bCs/>
                <w:color w:val="000000"/>
                <w:sz w:val="22"/>
                <w:szCs w:val="22"/>
              </w:rPr>
              <w:t xml:space="preserve"> uygun gör</w:t>
            </w:r>
            <w:r w:rsidR="00A026F8" w:rsidRPr="00093EE9">
              <w:rPr>
                <w:bCs/>
                <w:color w:val="000000"/>
                <w:sz w:val="22"/>
                <w:szCs w:val="22"/>
              </w:rPr>
              <w:t xml:space="preserve">meleri halinde alınacak olan </w:t>
            </w:r>
            <w:r w:rsidR="0097043C" w:rsidRPr="00093EE9">
              <w:rPr>
                <w:bCs/>
                <w:color w:val="000000"/>
                <w:sz w:val="22"/>
                <w:szCs w:val="22"/>
              </w:rPr>
              <w:t xml:space="preserve">Yönetim Kurulu Kararı </w:t>
            </w:r>
            <w:r w:rsidR="00A026F8" w:rsidRPr="00093EE9">
              <w:rPr>
                <w:bCs/>
                <w:color w:val="000000"/>
                <w:sz w:val="22"/>
                <w:szCs w:val="22"/>
              </w:rPr>
              <w:t>ile koordinatörlüğe göndermek.</w:t>
            </w:r>
          </w:p>
          <w:p w:rsidR="00F01BB3" w:rsidRPr="00093EE9" w:rsidRDefault="0097043C" w:rsidP="00093EE9">
            <w:pPr>
              <w:pStyle w:val="ListeParagraf"/>
              <w:numPr>
                <w:ilvl w:val="0"/>
                <w:numId w:val="6"/>
              </w:numPr>
              <w:tabs>
                <w:tab w:val="left" w:pos="426"/>
              </w:tabs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93EE9">
              <w:rPr>
                <w:bCs/>
                <w:color w:val="000000"/>
                <w:sz w:val="22"/>
                <w:szCs w:val="22"/>
              </w:rPr>
              <w:t>Erasmus</w:t>
            </w:r>
            <w:proofErr w:type="spellEnd"/>
            <w:r w:rsidRPr="00093EE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A026F8" w:rsidRPr="00093EE9">
              <w:rPr>
                <w:bCs/>
                <w:color w:val="000000"/>
                <w:sz w:val="22"/>
                <w:szCs w:val="22"/>
              </w:rPr>
              <w:t xml:space="preserve">ile </w:t>
            </w:r>
            <w:r w:rsidRPr="00093EE9">
              <w:rPr>
                <w:bCs/>
                <w:color w:val="000000"/>
                <w:sz w:val="22"/>
                <w:szCs w:val="22"/>
              </w:rPr>
              <w:t xml:space="preserve">giden öğrencilerin evraklarını Yönetim Kurulu Kararıyla </w:t>
            </w:r>
            <w:r w:rsidR="00A026F8" w:rsidRPr="00093EE9">
              <w:rPr>
                <w:bCs/>
                <w:color w:val="000000"/>
                <w:sz w:val="22"/>
                <w:szCs w:val="22"/>
              </w:rPr>
              <w:t>k</w:t>
            </w:r>
            <w:r w:rsidRPr="00093EE9">
              <w:rPr>
                <w:bCs/>
                <w:color w:val="000000"/>
                <w:sz w:val="22"/>
                <w:szCs w:val="22"/>
              </w:rPr>
              <w:t>oordinatörlüğe</w:t>
            </w:r>
            <w:r w:rsidR="00F01BB3" w:rsidRPr="00093EE9">
              <w:rPr>
                <w:bCs/>
                <w:color w:val="000000"/>
                <w:sz w:val="22"/>
                <w:szCs w:val="22"/>
              </w:rPr>
              <w:t xml:space="preserve"> yazı ile göndermek.</w:t>
            </w:r>
          </w:p>
          <w:p w:rsidR="0097043C" w:rsidRPr="00093EE9" w:rsidRDefault="00AC75B1" w:rsidP="00093EE9">
            <w:pPr>
              <w:pStyle w:val="ListeParagraf"/>
              <w:numPr>
                <w:ilvl w:val="0"/>
                <w:numId w:val="6"/>
              </w:numPr>
              <w:tabs>
                <w:tab w:val="left" w:pos="426"/>
              </w:tabs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93EE9">
              <w:rPr>
                <w:bCs/>
                <w:color w:val="000000"/>
                <w:sz w:val="22"/>
                <w:szCs w:val="22"/>
              </w:rPr>
              <w:t>Erasmus</w:t>
            </w:r>
            <w:proofErr w:type="spellEnd"/>
            <w:r w:rsidRPr="00093EE9">
              <w:rPr>
                <w:bCs/>
                <w:color w:val="000000"/>
                <w:sz w:val="22"/>
                <w:szCs w:val="22"/>
              </w:rPr>
              <w:t>,</w:t>
            </w:r>
            <w:r w:rsidR="00A026F8" w:rsidRPr="00093EE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7043C" w:rsidRPr="00093EE9">
              <w:rPr>
                <w:bCs/>
                <w:color w:val="000000"/>
                <w:sz w:val="22"/>
                <w:szCs w:val="22"/>
              </w:rPr>
              <w:t>Orhun</w:t>
            </w:r>
            <w:r w:rsidR="00A026F8" w:rsidRPr="00093EE9">
              <w:rPr>
                <w:bCs/>
                <w:color w:val="000000"/>
                <w:sz w:val="22"/>
                <w:szCs w:val="22"/>
              </w:rPr>
              <w:t xml:space="preserve"> ve </w:t>
            </w:r>
            <w:r w:rsidR="0097043C" w:rsidRPr="00093EE9">
              <w:rPr>
                <w:bCs/>
                <w:color w:val="000000"/>
                <w:sz w:val="22"/>
                <w:szCs w:val="22"/>
              </w:rPr>
              <w:t>Mevlana Programı ile ilgili gelen yazışmaları Koordinatör</w:t>
            </w:r>
            <w:r w:rsidR="00A026F8" w:rsidRPr="00093EE9">
              <w:rPr>
                <w:bCs/>
                <w:color w:val="000000"/>
                <w:sz w:val="22"/>
                <w:szCs w:val="22"/>
              </w:rPr>
              <w:t xml:space="preserve">lere </w:t>
            </w:r>
            <w:r w:rsidR="0097043C" w:rsidRPr="00093EE9">
              <w:rPr>
                <w:bCs/>
                <w:color w:val="000000"/>
                <w:sz w:val="22"/>
                <w:szCs w:val="22"/>
              </w:rPr>
              <w:t>yazmak</w:t>
            </w:r>
          </w:p>
          <w:p w:rsidR="00AC75B1" w:rsidRPr="00093EE9" w:rsidRDefault="00AC75B1" w:rsidP="00093EE9">
            <w:pPr>
              <w:pStyle w:val="ListeParagraf"/>
              <w:numPr>
                <w:ilvl w:val="0"/>
                <w:numId w:val="6"/>
              </w:numPr>
              <w:tabs>
                <w:tab w:val="left" w:pos="426"/>
              </w:tabs>
              <w:rPr>
                <w:bCs/>
                <w:color w:val="000000"/>
                <w:sz w:val="22"/>
                <w:szCs w:val="22"/>
              </w:rPr>
            </w:pPr>
            <w:r w:rsidRPr="00093EE9">
              <w:rPr>
                <w:bCs/>
                <w:color w:val="000000"/>
                <w:sz w:val="22"/>
                <w:szCs w:val="22"/>
              </w:rPr>
              <w:t>Orhun Programı ve Mevlana Programı ile giden ve gelen öğrencilerin evraklarını Yönetim Kurulu Kararı ile Koordinatörlüğe iletmek</w:t>
            </w:r>
          </w:p>
          <w:p w:rsidR="00AC75B1" w:rsidRPr="00093EE9" w:rsidRDefault="00AC75B1" w:rsidP="00093EE9">
            <w:pPr>
              <w:pStyle w:val="ListeParagraf"/>
              <w:numPr>
                <w:ilvl w:val="0"/>
                <w:numId w:val="6"/>
              </w:numPr>
              <w:tabs>
                <w:tab w:val="left" w:pos="426"/>
              </w:tabs>
              <w:rPr>
                <w:bCs/>
                <w:color w:val="000000"/>
                <w:sz w:val="22"/>
                <w:szCs w:val="22"/>
              </w:rPr>
            </w:pPr>
            <w:r w:rsidRPr="00093EE9">
              <w:rPr>
                <w:bCs/>
                <w:color w:val="000000"/>
                <w:sz w:val="22"/>
                <w:szCs w:val="22"/>
              </w:rPr>
              <w:t xml:space="preserve">İkili iş birliği protokol kapsamında giden </w:t>
            </w:r>
            <w:proofErr w:type="gramStart"/>
            <w:r w:rsidRPr="00093EE9">
              <w:rPr>
                <w:bCs/>
                <w:color w:val="000000"/>
                <w:sz w:val="22"/>
                <w:szCs w:val="22"/>
              </w:rPr>
              <w:t>öğrencilerin  Yönetim</w:t>
            </w:r>
            <w:proofErr w:type="gramEnd"/>
            <w:r w:rsidRPr="00093EE9">
              <w:rPr>
                <w:bCs/>
                <w:color w:val="000000"/>
                <w:sz w:val="22"/>
                <w:szCs w:val="22"/>
              </w:rPr>
              <w:t xml:space="preserve"> Kurulunu almak ve yazışmaların yapmak</w:t>
            </w:r>
          </w:p>
          <w:p w:rsidR="00A026F8" w:rsidRPr="00093EE9" w:rsidRDefault="00A026F8" w:rsidP="00093EE9">
            <w:pPr>
              <w:pStyle w:val="ListeParagraf"/>
              <w:numPr>
                <w:ilvl w:val="0"/>
                <w:numId w:val="5"/>
              </w:numPr>
              <w:tabs>
                <w:tab w:val="left" w:pos="426"/>
              </w:tabs>
              <w:rPr>
                <w:bCs/>
                <w:color w:val="000000"/>
              </w:rPr>
            </w:pPr>
            <w:r w:rsidRPr="00093EE9">
              <w:rPr>
                <w:bCs/>
                <w:color w:val="000000"/>
                <w:sz w:val="22"/>
                <w:szCs w:val="22"/>
              </w:rPr>
              <w:t>Amirlerin vereceği diğer işleri yapmak</w:t>
            </w:r>
          </w:p>
        </w:tc>
      </w:tr>
      <w:tr w:rsidR="00A91187" w:rsidRPr="00723CA9" w:rsidTr="00FF795A">
        <w:trPr>
          <w:trHeight w:val="362"/>
        </w:trPr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Yetkileri</w:t>
            </w:r>
          </w:p>
        </w:tc>
        <w:tc>
          <w:tcPr>
            <w:tcW w:w="8529" w:type="dxa"/>
            <w:gridSpan w:val="3"/>
          </w:tcPr>
          <w:p w:rsidR="00A91187" w:rsidRDefault="00B91AC6" w:rsidP="00B91AC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  <w:p w:rsidR="009553CD" w:rsidRPr="00723CA9" w:rsidRDefault="009553CD" w:rsidP="00AA2C8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A91187" w:rsidRPr="00723CA9" w:rsidTr="00005221">
        <w:trPr>
          <w:trHeight w:val="372"/>
        </w:trPr>
        <w:tc>
          <w:tcPr>
            <w:tcW w:w="2103" w:type="dxa"/>
          </w:tcPr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AA2C87" w:rsidRDefault="00A91187" w:rsidP="009553CD">
            <w:pPr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 xml:space="preserve">Yetkinlik Düzeyi </w:t>
            </w:r>
          </w:p>
          <w:p w:rsidR="00A026F8" w:rsidRDefault="00A026F8" w:rsidP="009553CD">
            <w:pPr>
              <w:rPr>
                <w:rFonts w:ascii="Times New Roman" w:hAnsi="Times New Roman" w:cs="Times New Roman"/>
                <w:b/>
              </w:rPr>
            </w:pPr>
          </w:p>
          <w:p w:rsidR="00AA2C87" w:rsidRPr="00AA2C87" w:rsidRDefault="00AA2C87" w:rsidP="009553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2" w:type="dxa"/>
          </w:tcPr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187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Temel</w:t>
            </w:r>
          </w:p>
          <w:p w:rsidR="00AA2C87" w:rsidRPr="00AA2C87" w:rsidRDefault="00AA2C87" w:rsidP="00AA2C87">
            <w:pPr>
              <w:rPr>
                <w:rFonts w:ascii="Times New Roman" w:eastAsia="Calibri" w:hAnsi="Times New Roman" w:cs="Times New Roman"/>
              </w:rPr>
            </w:pPr>
            <w:r w:rsidRPr="00AA2C87">
              <w:rPr>
                <w:rFonts w:ascii="Times New Roman" w:eastAsia="Calibri" w:hAnsi="Times New Roman" w:cs="Times New Roman"/>
              </w:rPr>
              <w:t>En az lise mezunu olmak.</w:t>
            </w:r>
          </w:p>
          <w:p w:rsidR="00AA2C87" w:rsidRPr="00723CA9" w:rsidRDefault="00AA2C87" w:rsidP="00AA2C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1" w:type="dxa"/>
          </w:tcPr>
          <w:p w:rsidR="00A91187" w:rsidRPr="00723CA9" w:rsidRDefault="00A91187" w:rsidP="00A9118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A91187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Teknik</w:t>
            </w:r>
          </w:p>
          <w:p w:rsidR="00C64CDD" w:rsidRPr="00C64CDD" w:rsidRDefault="00C64CDD" w:rsidP="00C64CDD">
            <w:pPr>
              <w:rPr>
                <w:rFonts w:ascii="Times New Roman" w:eastAsia="Calibri" w:hAnsi="Times New Roman" w:cs="Times New Roman"/>
              </w:rPr>
            </w:pPr>
            <w:r w:rsidRPr="00C64CDD">
              <w:rPr>
                <w:rFonts w:ascii="Times New Roman" w:eastAsia="Calibri" w:hAnsi="Times New Roman" w:cs="Times New Roman"/>
              </w:rPr>
              <w:t>İşi ile ilgili bilgisayar, araç, gereçleri kullanabilmek.</w:t>
            </w:r>
          </w:p>
          <w:p w:rsidR="00C64CDD" w:rsidRPr="00C64CDD" w:rsidRDefault="00C64CDD" w:rsidP="00C64CDD">
            <w:pPr>
              <w:rPr>
                <w:rFonts w:ascii="Times New Roman" w:eastAsia="Calibri" w:hAnsi="Times New Roman" w:cs="Times New Roman"/>
              </w:rPr>
            </w:pPr>
            <w:r w:rsidRPr="00C64CDD">
              <w:rPr>
                <w:rFonts w:ascii="Times New Roman" w:eastAsia="Calibri" w:hAnsi="Times New Roman" w:cs="Times New Roman"/>
              </w:rPr>
              <w:lastRenderedPageBreak/>
              <w:t xml:space="preserve">  </w:t>
            </w:r>
          </w:p>
          <w:p w:rsidR="00AA2C87" w:rsidRPr="00723CA9" w:rsidRDefault="00C64CDD" w:rsidP="00C64CDD">
            <w:pPr>
              <w:rPr>
                <w:rFonts w:ascii="Times New Roman" w:hAnsi="Times New Roman" w:cs="Times New Roman"/>
                <w:b/>
              </w:rPr>
            </w:pPr>
            <w:r w:rsidRPr="00C64CDD">
              <w:rPr>
                <w:rFonts w:ascii="Times New Roman" w:eastAsia="Calibri" w:hAnsi="Times New Roman" w:cs="Times New Roman"/>
              </w:rPr>
              <w:t xml:space="preserve">Word, </w:t>
            </w:r>
            <w:proofErr w:type="spellStart"/>
            <w:r w:rsidRPr="00C64CDD">
              <w:rPr>
                <w:rFonts w:ascii="Times New Roman" w:eastAsia="Calibri" w:hAnsi="Times New Roman" w:cs="Times New Roman"/>
              </w:rPr>
              <w:t>excel</w:t>
            </w:r>
            <w:proofErr w:type="spellEnd"/>
            <w:r w:rsidRPr="00C64CDD">
              <w:rPr>
                <w:rFonts w:ascii="Times New Roman" w:eastAsia="Calibri" w:hAnsi="Times New Roman" w:cs="Times New Roman"/>
              </w:rPr>
              <w:t xml:space="preserve"> ve ofis programlarını kullanabilmek</w:t>
            </w:r>
          </w:p>
        </w:tc>
        <w:tc>
          <w:tcPr>
            <w:tcW w:w="2586" w:type="dxa"/>
          </w:tcPr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Yönetsel</w:t>
            </w:r>
          </w:p>
        </w:tc>
      </w:tr>
      <w:tr w:rsidR="00723CA9" w:rsidRPr="00723CA9" w:rsidTr="00005221">
        <w:tc>
          <w:tcPr>
            <w:tcW w:w="2103" w:type="dxa"/>
          </w:tcPr>
          <w:p w:rsidR="00AA2C87" w:rsidRDefault="00AA2C87" w:rsidP="00723CA9">
            <w:pPr>
              <w:rPr>
                <w:rFonts w:ascii="Times New Roman" w:hAnsi="Times New Roman" w:cs="Times New Roman"/>
                <w:b/>
              </w:rPr>
            </w:pPr>
          </w:p>
          <w:p w:rsidR="00723CA9" w:rsidRPr="00723CA9" w:rsidRDefault="00723CA9" w:rsidP="00723CA9">
            <w:pPr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Görev İçin Gerekli Beceri ve Yetenekler</w:t>
            </w:r>
          </w:p>
        </w:tc>
        <w:tc>
          <w:tcPr>
            <w:tcW w:w="8529" w:type="dxa"/>
            <w:gridSpan w:val="3"/>
          </w:tcPr>
          <w:p w:rsidR="00B91AC6" w:rsidRPr="00093EE9" w:rsidRDefault="00B91AC6" w:rsidP="00093EE9">
            <w:pPr>
              <w:pStyle w:val="ListeParagraf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93EE9">
              <w:rPr>
                <w:sz w:val="22"/>
                <w:szCs w:val="22"/>
              </w:rPr>
              <w:t xml:space="preserve">Görevin gerektirdiği bilgi ve beceriye sahip olup, mevzuatlara </w:t>
            </w:r>
            <w:proofErr w:type="gramStart"/>
            <w:r w:rsidRPr="00093EE9">
              <w:rPr>
                <w:sz w:val="22"/>
                <w:szCs w:val="22"/>
              </w:rPr>
              <w:t>hakim</w:t>
            </w:r>
            <w:proofErr w:type="gramEnd"/>
            <w:r w:rsidRPr="00093EE9">
              <w:rPr>
                <w:sz w:val="22"/>
                <w:szCs w:val="22"/>
              </w:rPr>
              <w:t xml:space="preserve"> olmak </w:t>
            </w:r>
          </w:p>
          <w:p w:rsidR="00B91AC6" w:rsidRPr="00093EE9" w:rsidRDefault="00B91AC6" w:rsidP="00093EE9">
            <w:pPr>
              <w:pStyle w:val="ListeParagraf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93EE9">
              <w:rPr>
                <w:sz w:val="22"/>
                <w:szCs w:val="22"/>
              </w:rPr>
              <w:t>Devlet memurunun vakarına yakışacak tutum ve davranışta olmak</w:t>
            </w:r>
          </w:p>
          <w:p w:rsidR="00B91AC6" w:rsidRPr="00093EE9" w:rsidRDefault="00B91AC6" w:rsidP="00093EE9">
            <w:pPr>
              <w:pStyle w:val="ListeParagraf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93EE9">
              <w:rPr>
                <w:sz w:val="22"/>
                <w:szCs w:val="22"/>
              </w:rPr>
              <w:t>Kendisine verilen görevleri zamanında yapmak</w:t>
            </w:r>
          </w:p>
          <w:p w:rsidR="00B91AC6" w:rsidRPr="00093EE9" w:rsidRDefault="00B91AC6" w:rsidP="00093EE9">
            <w:pPr>
              <w:pStyle w:val="ListeParagraf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93EE9">
              <w:rPr>
                <w:sz w:val="22"/>
                <w:szCs w:val="22"/>
              </w:rPr>
              <w:t xml:space="preserve">Yapılan çalışmalarda gerekli iletişim ve uyum becerisine sahip olmak, </w:t>
            </w:r>
          </w:p>
          <w:p w:rsidR="00B91AC6" w:rsidRPr="00093EE9" w:rsidRDefault="00B91AC6" w:rsidP="00093EE9">
            <w:pPr>
              <w:pStyle w:val="ListeParagraf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93EE9">
              <w:rPr>
                <w:sz w:val="22"/>
                <w:szCs w:val="22"/>
              </w:rPr>
              <w:t>Görevin gerektirdiği ekip çalışmasına özen göstermek,</w:t>
            </w:r>
          </w:p>
          <w:p w:rsidR="00B91AC6" w:rsidRPr="00093EE9" w:rsidRDefault="00B91AC6" w:rsidP="00093EE9">
            <w:pPr>
              <w:pStyle w:val="ListeParagraf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93EE9">
              <w:rPr>
                <w:sz w:val="22"/>
                <w:szCs w:val="22"/>
              </w:rPr>
              <w:t>Etik ilke değerlerine uygun olarak çalışmalarda bulunmak</w:t>
            </w:r>
          </w:p>
          <w:p w:rsidR="009553CD" w:rsidRPr="00093EE9" w:rsidRDefault="00B91AC6" w:rsidP="00093EE9">
            <w:pPr>
              <w:pStyle w:val="ListeParagraf"/>
              <w:numPr>
                <w:ilvl w:val="0"/>
                <w:numId w:val="9"/>
              </w:numPr>
            </w:pPr>
            <w:r w:rsidRPr="00093EE9">
              <w:rPr>
                <w:sz w:val="22"/>
                <w:szCs w:val="22"/>
              </w:rPr>
              <w:t>İleri düzey bilgisayar ve internet kullanabilmek</w:t>
            </w:r>
          </w:p>
        </w:tc>
      </w:tr>
      <w:tr w:rsidR="00723CA9" w:rsidRPr="00723CA9" w:rsidTr="00005221">
        <w:tc>
          <w:tcPr>
            <w:tcW w:w="2103" w:type="dxa"/>
          </w:tcPr>
          <w:p w:rsidR="00723CA9" w:rsidRPr="00723CA9" w:rsidRDefault="00723CA9">
            <w:pPr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Diğer Görevlerle İlişkisi</w:t>
            </w:r>
          </w:p>
        </w:tc>
        <w:tc>
          <w:tcPr>
            <w:tcW w:w="8529" w:type="dxa"/>
            <w:gridSpan w:val="3"/>
          </w:tcPr>
          <w:p w:rsidR="00AA2C87" w:rsidRDefault="00AA2C87" w:rsidP="00AA2C87"/>
          <w:p w:rsidR="009553CD" w:rsidRDefault="00A026F8" w:rsidP="00A02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Üst Yönetim, öğretim elemanları, idari personeller ve diğer idari birimler</w:t>
            </w:r>
          </w:p>
          <w:p w:rsidR="00A026F8" w:rsidRPr="00A026F8" w:rsidRDefault="00A026F8" w:rsidP="00A026F8">
            <w:pPr>
              <w:rPr>
                <w:rFonts w:ascii="Times New Roman" w:hAnsi="Times New Roman" w:cs="Times New Roman"/>
              </w:rPr>
            </w:pPr>
          </w:p>
        </w:tc>
      </w:tr>
      <w:tr w:rsidR="00723CA9" w:rsidRPr="00723CA9" w:rsidTr="00005221">
        <w:tc>
          <w:tcPr>
            <w:tcW w:w="2103" w:type="dxa"/>
          </w:tcPr>
          <w:p w:rsidR="00723CA9" w:rsidRPr="00723CA9" w:rsidRDefault="00723CA9">
            <w:pPr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 xml:space="preserve">Yasal Dayanaklar </w:t>
            </w:r>
          </w:p>
        </w:tc>
        <w:tc>
          <w:tcPr>
            <w:tcW w:w="8529" w:type="dxa"/>
            <w:gridSpan w:val="3"/>
          </w:tcPr>
          <w:p w:rsidR="009553CD" w:rsidRPr="00723CA9" w:rsidRDefault="00F01BB3" w:rsidP="00F01BB3">
            <w:pPr>
              <w:rPr>
                <w:rFonts w:ascii="Times New Roman" w:hAnsi="Times New Roman" w:cs="Times New Roman"/>
              </w:rPr>
            </w:pPr>
            <w:r w:rsidRPr="00A70270">
              <w:rPr>
                <w:rFonts w:ascii="Times New Roman" w:hAnsi="Times New Roman" w:cs="Times New Roman"/>
              </w:rPr>
              <w:t>657 ve</w:t>
            </w:r>
            <w:r>
              <w:rPr>
                <w:rFonts w:ascii="Times New Roman" w:hAnsi="Times New Roman" w:cs="Times New Roman"/>
              </w:rPr>
              <w:t xml:space="preserve"> 2547 sayılı Kanun ile İş Kanunu</w:t>
            </w:r>
          </w:p>
        </w:tc>
      </w:tr>
    </w:tbl>
    <w:p w:rsidR="00075D44" w:rsidRDefault="00075D44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C8183B" w:rsidRPr="006E1F1B" w:rsidRDefault="00C8183B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6E1F1B">
        <w:rPr>
          <w:rFonts w:ascii="Times New Roman" w:hAnsi="Times New Roman" w:cs="Times New Roman"/>
          <w:b/>
        </w:rPr>
        <w:t>TEBLİĞ EDEN</w:t>
      </w:r>
    </w:p>
    <w:p w:rsidR="00C8183B" w:rsidRDefault="00A64C33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Prof. Dr. G. Nazan GÜNAY</w:t>
      </w:r>
    </w:p>
    <w:p w:rsidR="00A64C33" w:rsidRDefault="00A64C33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Dekan V. </w:t>
      </w:r>
    </w:p>
    <w:p w:rsidR="00C8183B" w:rsidRPr="006E1F1B" w:rsidRDefault="00C8183B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C8183B" w:rsidRPr="006E1F1B" w:rsidRDefault="00C8183B" w:rsidP="00C8183B">
      <w:pPr>
        <w:spacing w:after="0" w:line="240" w:lineRule="auto"/>
        <w:rPr>
          <w:rFonts w:ascii="Times New Roman" w:hAnsi="Times New Roman" w:cs="Times New Roman"/>
          <w:b/>
        </w:rPr>
      </w:pPr>
      <w:r w:rsidRPr="006E1F1B">
        <w:rPr>
          <w:rFonts w:ascii="Times New Roman" w:hAnsi="Times New Roman" w:cs="Times New Roman"/>
          <w:b/>
        </w:rPr>
        <w:t>TEBELLÜĞ EDEN</w:t>
      </w:r>
    </w:p>
    <w:p w:rsidR="00C8183B" w:rsidRPr="006E1F1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1F1B">
        <w:rPr>
          <w:rFonts w:ascii="Times New Roman" w:hAnsi="Times New Roman" w:cs="Times New Roman"/>
        </w:rPr>
        <w:t xml:space="preserve">Bu dokümanda açıklanan görev tanımını okudum, görevi burada belirtilen kapsamda yerine getirmeyi kabul ediyorum. </w:t>
      </w:r>
    </w:p>
    <w:p w:rsidR="00C8183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425"/>
        <w:gridCol w:w="2121"/>
        <w:gridCol w:w="2121"/>
        <w:gridCol w:w="2122"/>
      </w:tblGrid>
      <w:tr w:rsidR="00C8183B" w:rsidRPr="006E1F1B" w:rsidTr="004F6CB1">
        <w:tc>
          <w:tcPr>
            <w:tcW w:w="817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 xml:space="preserve">No </w:t>
            </w:r>
          </w:p>
        </w:tc>
        <w:tc>
          <w:tcPr>
            <w:tcW w:w="3425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121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Kadro Unvanı</w:t>
            </w:r>
          </w:p>
        </w:tc>
        <w:tc>
          <w:tcPr>
            <w:tcW w:w="2121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122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C8183B" w:rsidTr="00FA3151">
        <w:trPr>
          <w:trHeight w:val="509"/>
        </w:trPr>
        <w:tc>
          <w:tcPr>
            <w:tcW w:w="817" w:type="dxa"/>
          </w:tcPr>
          <w:p w:rsidR="00C8183B" w:rsidRDefault="005E452C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</w:tcPr>
          <w:p w:rsidR="00C8183B" w:rsidRDefault="005E452C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Şirin KARA SAKAR </w:t>
            </w:r>
          </w:p>
        </w:tc>
        <w:tc>
          <w:tcPr>
            <w:tcW w:w="2121" w:type="dxa"/>
          </w:tcPr>
          <w:p w:rsidR="00C8183B" w:rsidRDefault="005E452C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Sürekli İşçi </w:t>
            </w:r>
          </w:p>
        </w:tc>
        <w:tc>
          <w:tcPr>
            <w:tcW w:w="2121" w:type="dxa"/>
          </w:tcPr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183B" w:rsidRPr="006E1F1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83B" w:rsidRDefault="00C8183B" w:rsidP="00075D44">
      <w:bookmarkStart w:id="0" w:name="_GoBack"/>
      <w:bookmarkEnd w:id="0"/>
    </w:p>
    <w:sectPr w:rsidR="00C8183B" w:rsidSect="00A91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72B" w:rsidRDefault="00FA772B" w:rsidP="00A91187">
      <w:pPr>
        <w:spacing w:after="0" w:line="240" w:lineRule="auto"/>
      </w:pPr>
      <w:r>
        <w:separator/>
      </w:r>
    </w:p>
  </w:endnote>
  <w:endnote w:type="continuationSeparator" w:id="0">
    <w:p w:rsidR="00FA772B" w:rsidRDefault="00FA772B" w:rsidP="00A9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A8" w:rsidRDefault="00266BA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10" w:rsidRDefault="00155510" w:rsidP="00155510">
    <w:pPr>
      <w:pStyle w:val="Al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35"/>
      <w:gridCol w:w="3535"/>
      <w:gridCol w:w="3536"/>
    </w:tblGrid>
    <w:tr w:rsidR="00155510" w:rsidTr="00155510">
      <w:tc>
        <w:tcPr>
          <w:tcW w:w="353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155510" w:rsidRDefault="00155510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HAZIRLAYAN</w:t>
          </w:r>
        </w:p>
        <w:p w:rsidR="00155510" w:rsidRDefault="00155510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S. Özge PEKDEMİR</w:t>
          </w:r>
        </w:p>
        <w:p w:rsidR="00155510" w:rsidRDefault="00155510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Şef  </w:t>
          </w:r>
        </w:p>
      </w:tc>
      <w:tc>
        <w:tcPr>
          <w:tcW w:w="353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155510" w:rsidRDefault="00155510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KONTROL EDEN</w:t>
          </w:r>
        </w:p>
        <w:p w:rsidR="00155510" w:rsidRDefault="00155510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İlkay DALLAR ÇİÇEK</w:t>
          </w:r>
        </w:p>
        <w:p w:rsidR="00155510" w:rsidRDefault="00155510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Fakülte Sekreteri </w:t>
          </w:r>
        </w:p>
      </w:tc>
      <w:tc>
        <w:tcPr>
          <w:tcW w:w="353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155510" w:rsidRDefault="00155510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ONAYLAYAN</w:t>
          </w:r>
        </w:p>
        <w:p w:rsidR="00155510" w:rsidRDefault="00155510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Prof. Dr. G. Nazan GÜNAY </w:t>
          </w:r>
        </w:p>
        <w:p w:rsidR="00155510" w:rsidRDefault="00155510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Dekan V.</w:t>
          </w:r>
        </w:p>
      </w:tc>
    </w:tr>
  </w:tbl>
  <w:p w:rsidR="00155510" w:rsidRDefault="00155510" w:rsidP="00155510">
    <w:pPr>
      <w:pStyle w:val="Altbilgi"/>
    </w:pPr>
  </w:p>
  <w:p w:rsidR="00155510" w:rsidRDefault="00155510" w:rsidP="00155510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Form No: GT-İİF-005, Revizyon Tarihi:02.01.2024 -, Revizyon No: 01</w:t>
    </w:r>
  </w:p>
  <w:p w:rsidR="00155510" w:rsidRDefault="00155510">
    <w:pPr>
      <w:pStyle w:val="Altbilgi"/>
    </w:pPr>
  </w:p>
  <w:p w:rsidR="00266BA8" w:rsidRPr="00266BA8" w:rsidRDefault="00266BA8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A8" w:rsidRDefault="00266BA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72B" w:rsidRDefault="00FA772B" w:rsidP="00A91187">
      <w:pPr>
        <w:spacing w:after="0" w:line="240" w:lineRule="auto"/>
      </w:pPr>
      <w:r>
        <w:separator/>
      </w:r>
    </w:p>
  </w:footnote>
  <w:footnote w:type="continuationSeparator" w:id="0">
    <w:p w:rsidR="00FA772B" w:rsidRDefault="00FA772B" w:rsidP="00A9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A8" w:rsidRDefault="00266BA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C87" w:rsidRDefault="00AA2C87" w:rsidP="00A91187">
    <w:pPr>
      <w:pStyle w:val="a"/>
      <w:rPr>
        <w:sz w:val="6"/>
        <w:szCs w:val="6"/>
      </w:rPr>
    </w:pPr>
  </w:p>
  <w:p w:rsidR="00AA2C87" w:rsidRDefault="00AA2C87" w:rsidP="00A91187">
    <w:pPr>
      <w:pStyle w:val="a"/>
      <w:rPr>
        <w:sz w:val="6"/>
        <w:szCs w:val="6"/>
      </w:rPr>
    </w:pPr>
  </w:p>
  <w:p w:rsidR="00AA2C87" w:rsidRDefault="00AA2C87" w:rsidP="00A91187">
    <w:pPr>
      <w:pStyle w:val="a"/>
      <w:rPr>
        <w:sz w:val="6"/>
        <w:szCs w:val="6"/>
      </w:rPr>
    </w:pPr>
  </w:p>
  <w:p w:rsidR="00AA2C87" w:rsidRDefault="00AA2C87" w:rsidP="00A91187">
    <w:pPr>
      <w:pStyle w:val="a"/>
      <w:rPr>
        <w:sz w:val="6"/>
        <w:szCs w:val="6"/>
      </w:rPr>
    </w:pPr>
  </w:p>
  <w:p w:rsidR="00AA2C87" w:rsidRDefault="00AA2C87" w:rsidP="00A91187">
    <w:pPr>
      <w:pStyle w:val="a"/>
      <w:rPr>
        <w:sz w:val="6"/>
        <w:szCs w:val="6"/>
      </w:rPr>
    </w:pPr>
  </w:p>
  <w:p w:rsidR="00AA2C87" w:rsidRDefault="00AA2C87" w:rsidP="00A91187">
    <w:pPr>
      <w:pStyle w:val="a"/>
      <w:rPr>
        <w:sz w:val="6"/>
        <w:szCs w:val="6"/>
      </w:rPr>
    </w:pPr>
  </w:p>
  <w:p w:rsidR="00AA2C87" w:rsidRDefault="00AA2C87" w:rsidP="00A91187">
    <w:pPr>
      <w:pStyle w:val="a"/>
      <w:rPr>
        <w:sz w:val="6"/>
        <w:szCs w:val="6"/>
      </w:rPr>
    </w:pPr>
  </w:p>
  <w:p w:rsidR="00AA2C87" w:rsidRDefault="00AA2C87" w:rsidP="00A91187">
    <w:pPr>
      <w:pStyle w:val="a"/>
      <w:rPr>
        <w:sz w:val="6"/>
        <w:szCs w:val="6"/>
      </w:rPr>
    </w:pPr>
  </w:p>
  <w:p w:rsidR="00AA2C87" w:rsidRDefault="00AA2C87" w:rsidP="00A91187">
    <w:pPr>
      <w:pStyle w:val="a"/>
      <w:rPr>
        <w:sz w:val="6"/>
        <w:szCs w:val="6"/>
      </w:rPr>
    </w:pPr>
  </w:p>
  <w:p w:rsidR="00AA2C87" w:rsidRDefault="00AA2C87" w:rsidP="00A91187">
    <w:pPr>
      <w:pStyle w:val="a"/>
      <w:rPr>
        <w:sz w:val="6"/>
        <w:szCs w:val="6"/>
      </w:rPr>
    </w:pPr>
  </w:p>
  <w:p w:rsidR="00AA2C87" w:rsidRDefault="00AA2C87" w:rsidP="00A91187">
    <w:pPr>
      <w:pStyle w:val="a"/>
      <w:rPr>
        <w:sz w:val="6"/>
        <w:szCs w:val="6"/>
      </w:rPr>
    </w:pPr>
  </w:p>
  <w:p w:rsidR="00AA2C87" w:rsidRDefault="00AA2C87" w:rsidP="00A91187">
    <w:pPr>
      <w:pStyle w:val="a"/>
      <w:rPr>
        <w:sz w:val="6"/>
        <w:szCs w:val="6"/>
      </w:rPr>
    </w:pPr>
  </w:p>
  <w:p w:rsidR="005E452C" w:rsidRDefault="005E452C" w:rsidP="005E452C">
    <w:pPr>
      <w:pStyle w:val="a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6B3D904" wp14:editId="3C992706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9525" b="9525"/>
          <wp:wrapNone/>
          <wp:docPr id="4" name="Resim 4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452C" w:rsidRDefault="005E452C" w:rsidP="005E452C">
    <w:pPr>
      <w:pStyle w:val="a"/>
      <w:rPr>
        <w:sz w:val="6"/>
        <w:szCs w:val="6"/>
      </w:rPr>
    </w:pPr>
  </w:p>
  <w:tbl>
    <w:tblPr>
      <w:tblW w:w="10632" w:type="dxa"/>
      <w:tblInd w:w="-3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5E452C" w:rsidTr="00CF7DB7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5E452C" w:rsidRPr="000F46FA" w:rsidRDefault="005E452C" w:rsidP="00CF7DB7">
          <w:pPr>
            <w:shd w:val="clear" w:color="auto" w:fill="FFFFFF"/>
            <w:spacing w:after="0" w:line="240" w:lineRule="auto"/>
            <w:rPr>
              <w:b/>
              <w:color w:val="2E74B5"/>
              <w:sz w:val="28"/>
              <w:szCs w:val="28"/>
            </w:rPr>
          </w:pPr>
          <w:r w:rsidRPr="000F46FA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5E452C" w:rsidRPr="000F46FA" w:rsidRDefault="005E452C" w:rsidP="00CF7DB7">
          <w:pPr>
            <w:shd w:val="clear" w:color="auto" w:fill="FFFFFF"/>
            <w:spacing w:after="0" w:line="240" w:lineRule="auto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5E452C" w:rsidRPr="000F46FA" w:rsidRDefault="005E452C" w:rsidP="00CF7DB7">
          <w:pPr>
            <w:shd w:val="clear" w:color="auto" w:fill="FFFFFF"/>
            <w:spacing w:after="0" w:line="240" w:lineRule="auto"/>
            <w:rPr>
              <w:b/>
              <w:color w:val="2E74B5"/>
              <w:sz w:val="28"/>
              <w:szCs w:val="28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0F46FA"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5E452C" w:rsidRPr="00B43AC7" w:rsidRDefault="005E452C" w:rsidP="00CF7DB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>T.C.</w:t>
          </w:r>
        </w:p>
        <w:p w:rsidR="005E452C" w:rsidRPr="00B43AC7" w:rsidRDefault="005E452C" w:rsidP="00CF7DB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 xml:space="preserve">EGE ÜNİVERSİTESİ </w:t>
          </w:r>
        </w:p>
        <w:p w:rsidR="005E452C" w:rsidRDefault="005E452C" w:rsidP="00CF7DB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>
            <w:rPr>
              <w:rFonts w:ascii="Times New Roman" w:hAnsi="Times New Roman" w:cs="Times New Roman"/>
              <w:b/>
              <w:color w:val="4F81BD" w:themeColor="accent1"/>
            </w:rPr>
            <w:t xml:space="preserve">ÖĞRENCİ İŞLERİ </w:t>
          </w:r>
        </w:p>
        <w:p w:rsidR="009C03A1" w:rsidRPr="00B43AC7" w:rsidRDefault="009C03A1" w:rsidP="00CF7DB7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>
            <w:rPr>
              <w:rFonts w:ascii="Times New Roman" w:hAnsi="Times New Roman" w:cs="Times New Roman"/>
              <w:b/>
              <w:color w:val="4F81BD" w:themeColor="accent1"/>
            </w:rPr>
            <w:t xml:space="preserve">Ulusal ve Uluslararası Değişim </w:t>
          </w:r>
        </w:p>
        <w:p w:rsidR="005E452C" w:rsidRPr="00AB2D7F" w:rsidRDefault="005E452C" w:rsidP="00CF7DB7">
          <w:pPr>
            <w:spacing w:after="0" w:line="240" w:lineRule="auto"/>
            <w:jc w:val="center"/>
            <w:rPr>
              <w:b/>
              <w:sz w:val="20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5E452C" w:rsidRPr="000F46FA" w:rsidRDefault="005E452C" w:rsidP="00CF7DB7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5E452C" w:rsidRPr="000F46FA" w:rsidRDefault="005E452C" w:rsidP="00CF7DB7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GT-İİF-005</w:t>
          </w:r>
        </w:p>
      </w:tc>
    </w:tr>
    <w:tr w:rsidR="005E452C" w:rsidTr="00CF7DB7">
      <w:trPr>
        <w:trHeight w:val="349"/>
      </w:trPr>
      <w:tc>
        <w:tcPr>
          <w:tcW w:w="2977" w:type="dxa"/>
          <w:vMerge/>
          <w:shd w:val="clear" w:color="auto" w:fill="auto"/>
        </w:tcPr>
        <w:p w:rsidR="005E452C" w:rsidRDefault="005E452C" w:rsidP="00CF7DB7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5E452C" w:rsidRDefault="005E452C" w:rsidP="00CF7DB7">
          <w:pPr>
            <w:pStyle w:val="a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5E452C" w:rsidRPr="000F46FA" w:rsidRDefault="005E452C" w:rsidP="00CF7DB7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5E452C" w:rsidRPr="000F46FA" w:rsidRDefault="005E452C" w:rsidP="00CF7DB7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17.11.2023</w:t>
          </w:r>
        </w:p>
      </w:tc>
    </w:tr>
    <w:tr w:rsidR="005E452C" w:rsidTr="00CF7DB7">
      <w:trPr>
        <w:trHeight w:val="348"/>
      </w:trPr>
      <w:tc>
        <w:tcPr>
          <w:tcW w:w="2977" w:type="dxa"/>
          <w:vMerge/>
          <w:shd w:val="clear" w:color="auto" w:fill="auto"/>
        </w:tcPr>
        <w:p w:rsidR="005E452C" w:rsidRDefault="005E452C" w:rsidP="00CF7DB7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5E452C" w:rsidRPr="000F46FA" w:rsidRDefault="005E452C" w:rsidP="00CF7DB7">
          <w:pPr>
            <w:pStyle w:val="a"/>
            <w:jc w:val="center"/>
            <w:rPr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5E452C" w:rsidRPr="000F46FA" w:rsidRDefault="005E452C" w:rsidP="00CF7DB7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5E452C" w:rsidRPr="000F46FA" w:rsidRDefault="005E452C" w:rsidP="00CF7DB7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02.01.2024</w:t>
          </w:r>
        </w:p>
      </w:tc>
    </w:tr>
    <w:tr w:rsidR="005E452C" w:rsidTr="00CF7DB7">
      <w:trPr>
        <w:trHeight w:val="349"/>
      </w:trPr>
      <w:tc>
        <w:tcPr>
          <w:tcW w:w="2977" w:type="dxa"/>
          <w:vMerge/>
          <w:shd w:val="clear" w:color="auto" w:fill="auto"/>
        </w:tcPr>
        <w:p w:rsidR="005E452C" w:rsidRDefault="005E452C" w:rsidP="00CF7DB7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5E452C" w:rsidRDefault="005E452C" w:rsidP="00CF7DB7">
          <w:pPr>
            <w:pStyle w:val="a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5E452C" w:rsidRPr="000F46FA" w:rsidRDefault="005E452C" w:rsidP="00CF7DB7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5E452C" w:rsidRPr="000F46FA" w:rsidRDefault="005E452C" w:rsidP="00CF7DB7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</w:p>
      </w:tc>
    </w:tr>
  </w:tbl>
  <w:p w:rsidR="00A91187" w:rsidRDefault="00A91187" w:rsidP="00A91187">
    <w:pPr>
      <w:pStyle w:val="a"/>
      <w:rPr>
        <w:sz w:val="4"/>
        <w:szCs w:val="4"/>
      </w:rPr>
    </w:pPr>
  </w:p>
  <w:p w:rsidR="00A91187" w:rsidRPr="00A91187" w:rsidRDefault="00A91187" w:rsidP="00A91187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A8" w:rsidRDefault="00266BA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70A"/>
    <w:multiLevelType w:val="hybridMultilevel"/>
    <w:tmpl w:val="AA680356"/>
    <w:lvl w:ilvl="0" w:tplc="7910D5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992F5B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15EF8"/>
    <w:multiLevelType w:val="hybridMultilevel"/>
    <w:tmpl w:val="26A604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13EF2"/>
    <w:multiLevelType w:val="hybridMultilevel"/>
    <w:tmpl w:val="287EB43E"/>
    <w:lvl w:ilvl="0" w:tplc="EB7EFB24">
      <w:start w:val="65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D78A8"/>
    <w:multiLevelType w:val="hybridMultilevel"/>
    <w:tmpl w:val="1A58E0C6"/>
    <w:lvl w:ilvl="0" w:tplc="7910D5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65F22"/>
    <w:multiLevelType w:val="hybridMultilevel"/>
    <w:tmpl w:val="29C8236A"/>
    <w:lvl w:ilvl="0" w:tplc="BDC0005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67042"/>
    <w:multiLevelType w:val="hybridMultilevel"/>
    <w:tmpl w:val="0E40F28A"/>
    <w:lvl w:ilvl="0" w:tplc="7910D5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D5CB1"/>
    <w:multiLevelType w:val="hybridMultilevel"/>
    <w:tmpl w:val="FA7E3814"/>
    <w:lvl w:ilvl="0" w:tplc="041F0001">
      <w:start w:val="6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1741E"/>
    <w:multiLevelType w:val="hybridMultilevel"/>
    <w:tmpl w:val="084239B2"/>
    <w:lvl w:ilvl="0" w:tplc="20781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10C5E"/>
    <w:multiLevelType w:val="hybridMultilevel"/>
    <w:tmpl w:val="AB5A3CC4"/>
    <w:lvl w:ilvl="0" w:tplc="041F0001">
      <w:start w:val="6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3F"/>
    <w:rsid w:val="00005221"/>
    <w:rsid w:val="00075D44"/>
    <w:rsid w:val="0008016F"/>
    <w:rsid w:val="00093EE9"/>
    <w:rsid w:val="000A4CCA"/>
    <w:rsid w:val="000B47E6"/>
    <w:rsid w:val="000F023F"/>
    <w:rsid w:val="001172B7"/>
    <w:rsid w:val="00155510"/>
    <w:rsid w:val="001867AC"/>
    <w:rsid w:val="00266BA8"/>
    <w:rsid w:val="00293170"/>
    <w:rsid w:val="00322FE8"/>
    <w:rsid w:val="0034113F"/>
    <w:rsid w:val="00381161"/>
    <w:rsid w:val="00412273"/>
    <w:rsid w:val="00446A3A"/>
    <w:rsid w:val="004844DC"/>
    <w:rsid w:val="004F1407"/>
    <w:rsid w:val="005E452C"/>
    <w:rsid w:val="006B1698"/>
    <w:rsid w:val="006E1F1B"/>
    <w:rsid w:val="006F30FB"/>
    <w:rsid w:val="00700613"/>
    <w:rsid w:val="00707191"/>
    <w:rsid w:val="00714C13"/>
    <w:rsid w:val="00723CA9"/>
    <w:rsid w:val="0073018A"/>
    <w:rsid w:val="00756E54"/>
    <w:rsid w:val="007A28FD"/>
    <w:rsid w:val="007E123D"/>
    <w:rsid w:val="009553CD"/>
    <w:rsid w:val="0097043C"/>
    <w:rsid w:val="009C03A1"/>
    <w:rsid w:val="00A026F8"/>
    <w:rsid w:val="00A64C33"/>
    <w:rsid w:val="00A91187"/>
    <w:rsid w:val="00AA2C87"/>
    <w:rsid w:val="00AC75B1"/>
    <w:rsid w:val="00B11D76"/>
    <w:rsid w:val="00B527F5"/>
    <w:rsid w:val="00B91AC6"/>
    <w:rsid w:val="00C62BA3"/>
    <w:rsid w:val="00C64CDD"/>
    <w:rsid w:val="00C8183B"/>
    <w:rsid w:val="00CB048C"/>
    <w:rsid w:val="00CD5BBD"/>
    <w:rsid w:val="00D346DB"/>
    <w:rsid w:val="00D444FE"/>
    <w:rsid w:val="00DD011E"/>
    <w:rsid w:val="00E02D5B"/>
    <w:rsid w:val="00E06B1D"/>
    <w:rsid w:val="00E52B41"/>
    <w:rsid w:val="00EA55A1"/>
    <w:rsid w:val="00EC3003"/>
    <w:rsid w:val="00F01BB3"/>
    <w:rsid w:val="00F15822"/>
    <w:rsid w:val="00F4453D"/>
    <w:rsid w:val="00F70AB0"/>
    <w:rsid w:val="00FA3151"/>
    <w:rsid w:val="00FA772B"/>
    <w:rsid w:val="00FF795A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1187"/>
  </w:style>
  <w:style w:type="paragraph" w:styleId="Altbilgi">
    <w:name w:val="footer"/>
    <w:basedOn w:val="Normal"/>
    <w:link w:val="Al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1187"/>
  </w:style>
  <w:style w:type="paragraph" w:customStyle="1" w:styleId="a">
    <w:basedOn w:val="Normal"/>
    <w:next w:val="stbilgi"/>
    <w:link w:val="stBilgiChar0"/>
    <w:uiPriority w:val="99"/>
    <w:rsid w:val="00A91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">
    <w:name w:val="Char"/>
    <w:basedOn w:val="Normal"/>
    <w:rsid w:val="00A9118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stBilgiChar0">
    <w:name w:val="Üst Bilgi Char"/>
    <w:link w:val="a"/>
    <w:uiPriority w:val="99"/>
    <w:rsid w:val="00A9118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9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1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1187"/>
  </w:style>
  <w:style w:type="paragraph" w:styleId="Altbilgi">
    <w:name w:val="footer"/>
    <w:basedOn w:val="Normal"/>
    <w:link w:val="Al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1187"/>
  </w:style>
  <w:style w:type="paragraph" w:customStyle="1" w:styleId="a">
    <w:basedOn w:val="Normal"/>
    <w:next w:val="stbilgi"/>
    <w:link w:val="stBilgiChar0"/>
    <w:uiPriority w:val="99"/>
    <w:rsid w:val="00A91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">
    <w:name w:val="Char"/>
    <w:basedOn w:val="Normal"/>
    <w:rsid w:val="00A9118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stBilgiChar0">
    <w:name w:val="Üst Bilgi Char"/>
    <w:link w:val="a"/>
    <w:uiPriority w:val="99"/>
    <w:rsid w:val="00A9118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9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1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2023-11-24T13:38:00Z</dcterms:created>
  <dcterms:modified xsi:type="dcterms:W3CDTF">2024-10-15T10:25:00Z</dcterms:modified>
</cp:coreProperties>
</file>